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4C" w:rsidRPr="00336911" w:rsidRDefault="00DC0346" w:rsidP="00B562D6">
      <w:pPr>
        <w:shd w:val="clear" w:color="auto" w:fill="FFFFFF"/>
        <w:rPr>
          <w:rFonts w:asciiTheme="minorHAnsi" w:hAnsiTheme="minorHAnsi"/>
          <w:bCs/>
          <w:color w:val="282828"/>
          <w:lang w:val="en-US" w:eastAsia="nb-NO"/>
        </w:rPr>
      </w:pPr>
      <w:bookmarkStart w:id="0" w:name="_GoBack"/>
      <w:bookmarkEnd w:id="0"/>
      <w:r w:rsidRPr="00DC0346">
        <w:rPr>
          <w:rFonts w:asciiTheme="minorHAnsi" w:hAnsiTheme="minorHAnsi"/>
          <w:bCs/>
          <w:noProof/>
          <w:color w:val="282828"/>
          <w:lang w:eastAsia="nb-NO"/>
        </w:rPr>
        <w:drawing>
          <wp:inline distT="0" distB="0" distL="0" distR="0">
            <wp:extent cx="5760720" cy="2059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059632"/>
                    </a:xfrm>
                    <a:prstGeom prst="rect">
                      <a:avLst/>
                    </a:prstGeom>
                    <a:noFill/>
                    <a:ln>
                      <a:noFill/>
                    </a:ln>
                  </pic:spPr>
                </pic:pic>
              </a:graphicData>
            </a:graphic>
          </wp:inline>
        </w:drawing>
      </w:r>
    </w:p>
    <w:p w:rsidR="00DC0346" w:rsidRDefault="00DC0346" w:rsidP="00BF564C">
      <w:pPr>
        <w:jc w:val="center"/>
        <w:rPr>
          <w:rFonts w:asciiTheme="minorHAnsi" w:hAnsiTheme="minorHAnsi"/>
          <w:b/>
          <w:bCs/>
          <w:color w:val="1F497D"/>
          <w:sz w:val="32"/>
          <w:szCs w:val="32"/>
          <w:lang w:val="en-US"/>
        </w:rPr>
      </w:pPr>
    </w:p>
    <w:p w:rsidR="00BF564C" w:rsidRPr="00336911" w:rsidRDefault="00BF564C" w:rsidP="00BF564C">
      <w:pPr>
        <w:jc w:val="center"/>
        <w:rPr>
          <w:rFonts w:asciiTheme="minorHAnsi" w:hAnsiTheme="minorHAnsi"/>
          <w:b/>
          <w:bCs/>
          <w:color w:val="1F497D"/>
          <w:sz w:val="32"/>
          <w:szCs w:val="32"/>
          <w:lang w:val="en-US"/>
        </w:rPr>
      </w:pPr>
      <w:r w:rsidRPr="00336911">
        <w:rPr>
          <w:rFonts w:asciiTheme="minorHAnsi" w:hAnsiTheme="minorHAnsi"/>
          <w:b/>
          <w:bCs/>
          <w:color w:val="1F497D"/>
          <w:sz w:val="32"/>
          <w:szCs w:val="32"/>
          <w:lang w:val="en-US"/>
        </w:rPr>
        <w:t xml:space="preserve">We are proud to announce the Program </w:t>
      </w:r>
      <w:r w:rsidR="00092246">
        <w:rPr>
          <w:rFonts w:asciiTheme="minorHAnsi" w:hAnsiTheme="minorHAnsi"/>
          <w:b/>
          <w:bCs/>
          <w:color w:val="1F497D"/>
          <w:sz w:val="32"/>
          <w:szCs w:val="32"/>
          <w:lang w:val="en-US"/>
        </w:rPr>
        <w:t>and W</w:t>
      </w:r>
      <w:r w:rsidRPr="00336911">
        <w:rPr>
          <w:rFonts w:asciiTheme="minorHAnsi" w:hAnsiTheme="minorHAnsi"/>
          <w:b/>
          <w:bCs/>
          <w:color w:val="1F497D"/>
          <w:sz w:val="32"/>
          <w:szCs w:val="32"/>
          <w:lang w:val="en-US"/>
        </w:rPr>
        <w:t xml:space="preserve">orkshops for </w:t>
      </w:r>
      <w:r w:rsidR="00C6428B">
        <w:rPr>
          <w:rFonts w:asciiTheme="minorHAnsi" w:hAnsiTheme="minorHAnsi"/>
          <w:b/>
          <w:bCs/>
          <w:color w:val="1F497D"/>
          <w:sz w:val="32"/>
          <w:szCs w:val="32"/>
          <w:lang w:val="en-US"/>
        </w:rPr>
        <w:br/>
      </w:r>
      <w:r w:rsidRPr="00336911">
        <w:rPr>
          <w:rFonts w:asciiTheme="minorHAnsi" w:hAnsiTheme="minorHAnsi"/>
          <w:b/>
          <w:bCs/>
          <w:color w:val="1F497D"/>
          <w:sz w:val="32"/>
          <w:szCs w:val="32"/>
          <w:lang w:val="en-US"/>
        </w:rPr>
        <w:t>the ESCP Symposium 5</w:t>
      </w:r>
      <w:r w:rsidRPr="00336911">
        <w:rPr>
          <w:rFonts w:asciiTheme="minorHAnsi" w:hAnsiTheme="minorHAnsi"/>
          <w:b/>
          <w:bCs/>
          <w:color w:val="1F497D"/>
          <w:sz w:val="32"/>
          <w:szCs w:val="32"/>
          <w:vertAlign w:val="superscript"/>
          <w:lang w:val="en-US"/>
        </w:rPr>
        <w:t>th</w:t>
      </w:r>
      <w:r w:rsidRPr="00336911">
        <w:rPr>
          <w:rFonts w:asciiTheme="minorHAnsi" w:hAnsiTheme="minorHAnsi"/>
          <w:b/>
          <w:bCs/>
          <w:color w:val="1F497D"/>
          <w:sz w:val="32"/>
          <w:szCs w:val="32"/>
          <w:lang w:val="en-US"/>
        </w:rPr>
        <w:t>-7</w:t>
      </w:r>
      <w:r w:rsidRPr="00336911">
        <w:rPr>
          <w:rFonts w:asciiTheme="minorHAnsi" w:hAnsiTheme="minorHAnsi"/>
          <w:b/>
          <w:bCs/>
          <w:color w:val="1F497D"/>
          <w:sz w:val="32"/>
          <w:szCs w:val="32"/>
          <w:vertAlign w:val="superscript"/>
          <w:lang w:val="en-US"/>
        </w:rPr>
        <w:t>th</w:t>
      </w:r>
      <w:r w:rsidRPr="00336911">
        <w:rPr>
          <w:rFonts w:asciiTheme="minorHAnsi" w:hAnsiTheme="minorHAnsi"/>
          <w:b/>
          <w:bCs/>
          <w:color w:val="1F497D"/>
          <w:sz w:val="32"/>
          <w:szCs w:val="32"/>
          <w:lang w:val="en-US"/>
        </w:rPr>
        <w:t xml:space="preserve"> October </w:t>
      </w:r>
      <w:r w:rsidR="00C6428B">
        <w:rPr>
          <w:rFonts w:asciiTheme="minorHAnsi" w:hAnsiTheme="minorHAnsi"/>
          <w:b/>
          <w:bCs/>
          <w:color w:val="1F497D"/>
          <w:sz w:val="32"/>
          <w:szCs w:val="32"/>
          <w:lang w:val="en-US"/>
        </w:rPr>
        <w:t xml:space="preserve">2016 </w:t>
      </w:r>
      <w:r w:rsidRPr="00336911">
        <w:rPr>
          <w:rFonts w:asciiTheme="minorHAnsi" w:hAnsiTheme="minorHAnsi"/>
          <w:b/>
          <w:bCs/>
          <w:color w:val="1F497D"/>
          <w:sz w:val="32"/>
          <w:szCs w:val="32"/>
          <w:lang w:val="en-US"/>
        </w:rPr>
        <w:t xml:space="preserve">in Oslo, Norway! </w:t>
      </w:r>
    </w:p>
    <w:p w:rsidR="00BF564C" w:rsidRPr="00092246" w:rsidRDefault="00AC21FE" w:rsidP="00AC21FE">
      <w:pPr>
        <w:jc w:val="center"/>
        <w:rPr>
          <w:rFonts w:asciiTheme="minorHAnsi" w:hAnsiTheme="minorHAnsi"/>
          <w:b/>
          <w:bCs/>
          <w:color w:val="1F497D"/>
          <w:sz w:val="28"/>
          <w:szCs w:val="32"/>
          <w:lang w:val="en-US"/>
        </w:rPr>
      </w:pPr>
      <w:r w:rsidRPr="00092246">
        <w:rPr>
          <w:rFonts w:asciiTheme="minorHAnsi" w:hAnsiTheme="minorHAnsi"/>
          <w:b/>
          <w:bCs/>
          <w:color w:val="1F497D"/>
          <w:sz w:val="28"/>
          <w:szCs w:val="32"/>
          <w:lang w:val="en-US"/>
        </w:rPr>
        <w:t xml:space="preserve"> </w:t>
      </w:r>
      <w:r w:rsidR="00BF564C" w:rsidRPr="00092246">
        <w:rPr>
          <w:rFonts w:asciiTheme="minorHAnsi" w:hAnsiTheme="minorHAnsi"/>
          <w:b/>
          <w:bCs/>
          <w:color w:val="1F497D"/>
          <w:sz w:val="28"/>
          <w:szCs w:val="32"/>
          <w:lang w:val="en-US"/>
        </w:rPr>
        <w:t>“Clinical pharmacy tackling inequalities and access to health care”</w:t>
      </w:r>
    </w:p>
    <w:p w:rsidR="00092246" w:rsidRDefault="00092246" w:rsidP="00092246">
      <w:pPr>
        <w:rPr>
          <w:rFonts w:asciiTheme="minorHAnsi" w:hAnsiTheme="minorHAnsi"/>
          <w:i/>
          <w:sz w:val="20"/>
          <w:lang w:val="en-GB"/>
        </w:rPr>
      </w:pPr>
    </w:p>
    <w:p w:rsidR="00336911" w:rsidRPr="00092246" w:rsidRDefault="00336911" w:rsidP="00092246">
      <w:pPr>
        <w:rPr>
          <w:rFonts w:asciiTheme="minorHAnsi" w:hAnsiTheme="minorHAnsi"/>
          <w:i/>
          <w:sz w:val="20"/>
          <w:lang w:val="en-GB"/>
        </w:rPr>
      </w:pPr>
      <w:r w:rsidRPr="00092246">
        <w:rPr>
          <w:rFonts w:asciiTheme="minorHAnsi" w:hAnsiTheme="minorHAnsi"/>
          <w:i/>
          <w:sz w:val="20"/>
          <w:lang w:val="en-GB"/>
        </w:rPr>
        <w:t xml:space="preserve">Clinical pharmacists are frequently asked to advice on appropriate therapies, from either pharmaceutical/medical or economic perspectives. It is ethically challenging to arrive at appropriate decisions, especially when the outcome is uncertain, the medicine expensive and the budget limited. </w:t>
      </w:r>
    </w:p>
    <w:p w:rsidR="00AC21FE" w:rsidRPr="00092246" w:rsidRDefault="00424733" w:rsidP="00092246">
      <w:pPr>
        <w:rPr>
          <w:rFonts w:asciiTheme="minorHAnsi" w:hAnsiTheme="minorHAnsi"/>
          <w:i/>
          <w:sz w:val="20"/>
          <w:lang w:val="en-GB"/>
        </w:rPr>
      </w:pPr>
      <w:r w:rsidRPr="00092246">
        <w:rPr>
          <w:rFonts w:asciiTheme="minorHAnsi" w:hAnsiTheme="minorHAnsi"/>
          <w:i/>
          <w:sz w:val="20"/>
          <w:lang w:val="en-GB"/>
        </w:rPr>
        <w:t xml:space="preserve">The theme of our symposium reflects the increasingly widening gap between what is technologically possible to achieve with medicines, their increasing cost, and what is affordable to society and individual patients. </w:t>
      </w:r>
    </w:p>
    <w:p w:rsidR="00424733" w:rsidRPr="00336911" w:rsidRDefault="00424733" w:rsidP="00424733">
      <w:pPr>
        <w:rPr>
          <w:rFonts w:asciiTheme="minorHAnsi" w:hAnsiTheme="minorHAnsi"/>
          <w:i/>
          <w:lang w:val="en-GB"/>
        </w:rPr>
      </w:pPr>
    </w:p>
    <w:p w:rsidR="00F916D4" w:rsidRPr="000C4FA6" w:rsidRDefault="00092246" w:rsidP="00424733">
      <w:pPr>
        <w:shd w:val="clear" w:color="auto" w:fill="FFFFFF"/>
        <w:rPr>
          <w:rFonts w:asciiTheme="minorHAnsi" w:hAnsiTheme="minorHAnsi"/>
          <w:bCs/>
          <w:color w:val="282828"/>
          <w:lang w:val="en-US" w:eastAsia="nb-NO"/>
        </w:rPr>
      </w:pPr>
      <w:r w:rsidRPr="000C4FA6">
        <w:rPr>
          <w:rFonts w:asciiTheme="minorHAnsi" w:hAnsiTheme="minorHAnsi"/>
          <w:lang w:val="en-GB"/>
        </w:rPr>
        <w:t>We invite you to Oslo in October for an</w:t>
      </w:r>
      <w:r w:rsidR="00424733" w:rsidRPr="000C4FA6">
        <w:rPr>
          <w:rFonts w:asciiTheme="minorHAnsi" w:hAnsiTheme="minorHAnsi"/>
          <w:lang w:val="en-GB"/>
        </w:rPr>
        <w:t xml:space="preserve"> exciting </w:t>
      </w:r>
      <w:r w:rsidR="00424733" w:rsidRPr="000C4FA6">
        <w:rPr>
          <w:rFonts w:asciiTheme="minorHAnsi" w:hAnsiTheme="minorHAnsi"/>
          <w:b/>
          <w:bCs/>
          <w:color w:val="282828"/>
          <w:lang w:val="en-US" w:eastAsia="nb-NO"/>
        </w:rPr>
        <w:t>program</w:t>
      </w:r>
      <w:r w:rsidR="00424733" w:rsidRPr="000C4FA6">
        <w:rPr>
          <w:rFonts w:asciiTheme="minorHAnsi" w:hAnsiTheme="minorHAnsi"/>
          <w:bCs/>
          <w:color w:val="282828"/>
          <w:lang w:val="en-US" w:eastAsia="nb-NO"/>
        </w:rPr>
        <w:t xml:space="preserve">, 18 different </w:t>
      </w:r>
      <w:r w:rsidR="00424733" w:rsidRPr="000C4FA6">
        <w:rPr>
          <w:rFonts w:asciiTheme="minorHAnsi" w:hAnsiTheme="minorHAnsi"/>
          <w:b/>
          <w:bCs/>
          <w:color w:val="282828"/>
          <w:lang w:val="en-US" w:eastAsia="nb-NO"/>
        </w:rPr>
        <w:t>workshops</w:t>
      </w:r>
      <w:r w:rsidR="00424733" w:rsidRPr="000C4FA6">
        <w:rPr>
          <w:rFonts w:asciiTheme="minorHAnsi" w:hAnsiTheme="minorHAnsi"/>
          <w:bCs/>
          <w:color w:val="282828"/>
          <w:lang w:val="en-US" w:eastAsia="nb-NO"/>
        </w:rPr>
        <w:t xml:space="preserve">, </w:t>
      </w:r>
      <w:r w:rsidR="00C6428B" w:rsidRPr="000C4FA6">
        <w:rPr>
          <w:rFonts w:asciiTheme="minorHAnsi" w:hAnsiTheme="minorHAnsi"/>
          <w:bCs/>
          <w:color w:val="282828"/>
          <w:lang w:val="en-US" w:eastAsia="nb-NO"/>
        </w:rPr>
        <w:br/>
      </w:r>
      <w:r w:rsidR="00424733" w:rsidRPr="000C4FA6">
        <w:rPr>
          <w:rFonts w:asciiTheme="minorHAnsi" w:hAnsiTheme="minorHAnsi"/>
          <w:bCs/>
          <w:color w:val="282828"/>
          <w:lang w:val="en-US" w:eastAsia="nb-NO"/>
        </w:rPr>
        <w:t xml:space="preserve">and a pre-conference </w:t>
      </w:r>
      <w:r w:rsidR="00424733" w:rsidRPr="000C4FA6">
        <w:rPr>
          <w:rFonts w:asciiTheme="minorHAnsi" w:hAnsiTheme="minorHAnsi"/>
          <w:b/>
          <w:bCs/>
          <w:color w:val="282828"/>
          <w:lang w:val="en-US" w:eastAsia="nb-NO"/>
        </w:rPr>
        <w:t>masterclass</w:t>
      </w:r>
      <w:r w:rsidR="00424733" w:rsidRPr="000C4FA6">
        <w:rPr>
          <w:rFonts w:asciiTheme="minorHAnsi" w:hAnsiTheme="minorHAnsi"/>
          <w:bCs/>
          <w:color w:val="282828"/>
          <w:lang w:val="en-US" w:eastAsia="nb-NO"/>
        </w:rPr>
        <w:t xml:space="preserve"> in qualitative methodology (4</w:t>
      </w:r>
      <w:r w:rsidR="00424733" w:rsidRPr="000C4FA6">
        <w:rPr>
          <w:rFonts w:asciiTheme="minorHAnsi" w:hAnsiTheme="minorHAnsi"/>
          <w:bCs/>
          <w:color w:val="282828"/>
          <w:vertAlign w:val="superscript"/>
          <w:lang w:val="en-US" w:eastAsia="nb-NO"/>
        </w:rPr>
        <w:t>th</w:t>
      </w:r>
      <w:r w:rsidR="00424733" w:rsidRPr="000C4FA6">
        <w:rPr>
          <w:rFonts w:asciiTheme="minorHAnsi" w:hAnsiTheme="minorHAnsi"/>
          <w:bCs/>
          <w:color w:val="282828"/>
          <w:lang w:val="en-US" w:eastAsia="nb-NO"/>
        </w:rPr>
        <w:t xml:space="preserve"> Oct). </w:t>
      </w:r>
    </w:p>
    <w:p w:rsidR="00424733" w:rsidRPr="000C4FA6" w:rsidRDefault="00F916D4" w:rsidP="00424733">
      <w:pPr>
        <w:shd w:val="clear" w:color="auto" w:fill="FFFFFF"/>
        <w:rPr>
          <w:rFonts w:asciiTheme="minorHAnsi" w:hAnsiTheme="minorHAnsi"/>
          <w:bCs/>
          <w:color w:val="282828"/>
          <w:lang w:val="en-US" w:eastAsia="nb-NO"/>
        </w:rPr>
      </w:pPr>
      <w:r w:rsidRPr="000C4FA6">
        <w:rPr>
          <w:rFonts w:asciiTheme="minorHAnsi" w:hAnsiTheme="minorHAnsi"/>
          <w:bCs/>
          <w:color w:val="282828"/>
          <w:lang w:val="en-US" w:eastAsia="nb-NO"/>
        </w:rPr>
        <w:t xml:space="preserve">All information can be found at </w:t>
      </w:r>
      <w:hyperlink r:id="rId6" w:history="1">
        <w:r w:rsidRPr="000C4FA6">
          <w:rPr>
            <w:rStyle w:val="Hyperkobling"/>
            <w:rFonts w:asciiTheme="minorHAnsi" w:hAnsiTheme="minorHAnsi"/>
            <w:u w:val="none"/>
            <w:lang w:val="en-US" w:eastAsia="nb-NO"/>
          </w:rPr>
          <w:t>www.escpweb.org/Oslo</w:t>
        </w:r>
      </w:hyperlink>
      <w:r w:rsidRPr="000C4FA6">
        <w:rPr>
          <w:rStyle w:val="Hyperkobling"/>
          <w:rFonts w:asciiTheme="minorHAnsi" w:hAnsiTheme="minorHAnsi"/>
          <w:u w:val="none"/>
          <w:lang w:val="en-US" w:eastAsia="nb-NO"/>
        </w:rPr>
        <w:t xml:space="preserve"> </w:t>
      </w:r>
    </w:p>
    <w:p w:rsidR="00336911" w:rsidRPr="000C4FA6" w:rsidRDefault="00336911" w:rsidP="00AC21FE">
      <w:pPr>
        <w:shd w:val="clear" w:color="auto" w:fill="FFFFFF"/>
        <w:rPr>
          <w:rFonts w:asciiTheme="minorHAnsi" w:hAnsiTheme="minorHAnsi"/>
          <w:bCs/>
          <w:color w:val="282828"/>
          <w:sz w:val="20"/>
          <w:lang w:val="en-US" w:eastAsia="nb-NO"/>
        </w:rPr>
      </w:pPr>
    </w:p>
    <w:p w:rsidR="00AC21FE" w:rsidRPr="000C4FA6" w:rsidRDefault="00424733" w:rsidP="00AC21FE">
      <w:pPr>
        <w:shd w:val="clear" w:color="auto" w:fill="FFFFFF"/>
        <w:rPr>
          <w:rFonts w:asciiTheme="minorHAnsi" w:hAnsiTheme="minorHAnsi"/>
          <w:b/>
          <w:bCs/>
          <w:color w:val="282828"/>
          <w:lang w:val="en-US" w:eastAsia="nb-NO"/>
        </w:rPr>
      </w:pPr>
      <w:r w:rsidRPr="000C4FA6">
        <w:rPr>
          <w:rFonts w:asciiTheme="minorHAnsi" w:hAnsiTheme="minorHAnsi"/>
          <w:b/>
          <w:bCs/>
          <w:color w:val="282828"/>
          <w:lang w:val="en-US" w:eastAsia="nb-NO"/>
        </w:rPr>
        <w:t xml:space="preserve">The </w:t>
      </w:r>
      <w:r w:rsidR="000C4FA6" w:rsidRPr="000C4FA6">
        <w:rPr>
          <w:rFonts w:asciiTheme="minorHAnsi" w:hAnsiTheme="minorHAnsi"/>
          <w:b/>
          <w:bCs/>
          <w:color w:val="282828"/>
          <w:lang w:val="en-US" w:eastAsia="nb-NO"/>
        </w:rPr>
        <w:t>deadline</w:t>
      </w:r>
      <w:r w:rsidR="000C4FA6">
        <w:rPr>
          <w:rFonts w:asciiTheme="minorHAnsi" w:hAnsiTheme="minorHAnsi"/>
          <w:b/>
          <w:bCs/>
          <w:color w:val="282828"/>
          <w:lang w:val="en-US" w:eastAsia="nb-NO"/>
        </w:rPr>
        <w:t xml:space="preserve"> for</w:t>
      </w:r>
      <w:r w:rsidR="000C4FA6" w:rsidRPr="000C4FA6">
        <w:rPr>
          <w:rFonts w:asciiTheme="minorHAnsi" w:hAnsiTheme="minorHAnsi"/>
          <w:b/>
          <w:bCs/>
          <w:color w:val="282828"/>
          <w:lang w:val="en-US" w:eastAsia="nb-NO"/>
        </w:rPr>
        <w:t xml:space="preserve"> </w:t>
      </w:r>
      <w:hyperlink r:id="rId7" w:history="1">
        <w:r w:rsidRPr="000C4FA6">
          <w:rPr>
            <w:rStyle w:val="Hyperkobling"/>
            <w:rFonts w:asciiTheme="minorHAnsi" w:hAnsiTheme="minorHAnsi"/>
            <w:b/>
            <w:bCs/>
            <w:lang w:val="en-US" w:eastAsia="nb-NO"/>
          </w:rPr>
          <w:t>abstract submission</w:t>
        </w:r>
      </w:hyperlink>
      <w:r w:rsidRPr="000C4FA6">
        <w:rPr>
          <w:rFonts w:asciiTheme="minorHAnsi" w:hAnsiTheme="minorHAnsi"/>
          <w:b/>
          <w:bCs/>
          <w:color w:val="282828"/>
          <w:lang w:val="en-US" w:eastAsia="nb-NO"/>
        </w:rPr>
        <w:t xml:space="preserve"> </w:t>
      </w:r>
      <w:r w:rsidR="000C4FA6">
        <w:rPr>
          <w:rFonts w:asciiTheme="minorHAnsi" w:hAnsiTheme="minorHAnsi"/>
          <w:b/>
          <w:bCs/>
          <w:color w:val="282828"/>
          <w:lang w:val="en-US" w:eastAsia="nb-NO"/>
        </w:rPr>
        <w:t>for a</w:t>
      </w:r>
      <w:r w:rsidR="00336911" w:rsidRPr="000C4FA6">
        <w:rPr>
          <w:rFonts w:asciiTheme="minorHAnsi" w:hAnsiTheme="minorHAnsi"/>
          <w:b/>
          <w:bCs/>
          <w:color w:val="282828"/>
          <w:lang w:val="en-US" w:eastAsia="nb-NO"/>
        </w:rPr>
        <w:t xml:space="preserve"> poster or an oral </w:t>
      </w:r>
      <w:r w:rsidR="00F916D4" w:rsidRPr="000C4FA6">
        <w:rPr>
          <w:rFonts w:asciiTheme="minorHAnsi" w:hAnsiTheme="minorHAnsi"/>
          <w:b/>
          <w:bCs/>
          <w:color w:val="282828"/>
          <w:lang w:val="en-US" w:eastAsia="nb-NO"/>
        </w:rPr>
        <w:t>communication</w:t>
      </w:r>
      <w:r w:rsidR="00336911" w:rsidRPr="000C4FA6">
        <w:rPr>
          <w:rFonts w:asciiTheme="minorHAnsi" w:hAnsiTheme="minorHAnsi"/>
          <w:b/>
          <w:bCs/>
          <w:color w:val="282828"/>
          <w:lang w:val="en-US" w:eastAsia="nb-NO"/>
        </w:rPr>
        <w:t xml:space="preserve"> </w:t>
      </w:r>
      <w:r w:rsidRPr="000C4FA6">
        <w:rPr>
          <w:rFonts w:asciiTheme="minorHAnsi" w:hAnsiTheme="minorHAnsi"/>
          <w:b/>
          <w:bCs/>
          <w:color w:val="282828"/>
          <w:lang w:val="en-US" w:eastAsia="nb-NO"/>
        </w:rPr>
        <w:t>is 1</w:t>
      </w:r>
      <w:r w:rsidRPr="000C4FA6">
        <w:rPr>
          <w:rFonts w:asciiTheme="minorHAnsi" w:hAnsiTheme="minorHAnsi"/>
          <w:b/>
          <w:bCs/>
          <w:color w:val="282828"/>
          <w:vertAlign w:val="superscript"/>
          <w:lang w:val="en-US" w:eastAsia="nb-NO"/>
        </w:rPr>
        <w:t>st</w:t>
      </w:r>
      <w:r w:rsidRPr="000C4FA6">
        <w:rPr>
          <w:rFonts w:asciiTheme="minorHAnsi" w:hAnsiTheme="minorHAnsi"/>
          <w:b/>
          <w:bCs/>
          <w:color w:val="282828"/>
          <w:lang w:val="en-US" w:eastAsia="nb-NO"/>
        </w:rPr>
        <w:t xml:space="preserve"> July. </w:t>
      </w:r>
    </w:p>
    <w:p w:rsidR="00F916D4" w:rsidRPr="000C4FA6" w:rsidRDefault="00F916D4" w:rsidP="00957CB0">
      <w:pPr>
        <w:pStyle w:val="Listeavsnitt"/>
        <w:numPr>
          <w:ilvl w:val="0"/>
          <w:numId w:val="1"/>
        </w:numPr>
        <w:shd w:val="clear" w:color="auto" w:fill="FFFFFF"/>
        <w:rPr>
          <w:rFonts w:asciiTheme="minorHAnsi" w:hAnsiTheme="minorHAnsi"/>
          <w:bCs/>
          <w:color w:val="282828"/>
          <w:sz w:val="20"/>
          <w:lang w:val="en-US" w:eastAsia="nb-NO"/>
        </w:rPr>
      </w:pPr>
      <w:r w:rsidRPr="000C4FA6">
        <w:rPr>
          <w:rFonts w:asciiTheme="minorHAnsi" w:hAnsiTheme="minorHAnsi"/>
          <w:bCs/>
          <w:color w:val="282828"/>
          <w:sz w:val="20"/>
          <w:lang w:val="en-US" w:eastAsia="nb-NO"/>
        </w:rPr>
        <w:t>The written guidelines for abstracts and poster</w:t>
      </w:r>
      <w:r w:rsidR="00241073" w:rsidRPr="000C4FA6">
        <w:rPr>
          <w:rFonts w:asciiTheme="minorHAnsi" w:hAnsiTheme="minorHAnsi"/>
          <w:bCs/>
          <w:sz w:val="20"/>
          <w:lang w:val="en-US" w:eastAsia="nb-NO"/>
        </w:rPr>
        <w:t>s</w:t>
      </w:r>
      <w:r w:rsidRPr="000C4FA6">
        <w:rPr>
          <w:rFonts w:asciiTheme="minorHAnsi" w:hAnsiTheme="minorHAnsi"/>
          <w:bCs/>
          <w:sz w:val="20"/>
          <w:lang w:val="en-US" w:eastAsia="nb-NO"/>
        </w:rPr>
        <w:t xml:space="preserve"> </w:t>
      </w:r>
      <w:r w:rsidRPr="000C4FA6">
        <w:rPr>
          <w:rFonts w:asciiTheme="minorHAnsi" w:hAnsiTheme="minorHAnsi"/>
          <w:bCs/>
          <w:color w:val="282828"/>
          <w:sz w:val="20"/>
          <w:lang w:val="en-US" w:eastAsia="nb-NO"/>
        </w:rPr>
        <w:t xml:space="preserve">can be found </w:t>
      </w:r>
      <w:hyperlink r:id="rId8" w:history="1">
        <w:r w:rsidRPr="000C4FA6">
          <w:rPr>
            <w:rStyle w:val="Hyperkobling"/>
            <w:rFonts w:asciiTheme="minorHAnsi" w:hAnsiTheme="minorHAnsi"/>
            <w:bCs/>
            <w:sz w:val="20"/>
            <w:lang w:val="en-US" w:eastAsia="nb-NO"/>
          </w:rPr>
          <w:t>here</w:t>
        </w:r>
      </w:hyperlink>
      <w:r w:rsidRPr="000C4FA6">
        <w:rPr>
          <w:rFonts w:asciiTheme="minorHAnsi" w:hAnsiTheme="minorHAnsi"/>
          <w:bCs/>
          <w:color w:val="282828"/>
          <w:sz w:val="20"/>
          <w:lang w:val="en-US" w:eastAsia="nb-NO"/>
        </w:rPr>
        <w:t xml:space="preserve">: </w:t>
      </w:r>
    </w:p>
    <w:p w:rsidR="00AC21FE" w:rsidRPr="000C4FA6" w:rsidRDefault="00FB3935" w:rsidP="00813AF8">
      <w:pPr>
        <w:pStyle w:val="Listeavsnitt"/>
        <w:numPr>
          <w:ilvl w:val="0"/>
          <w:numId w:val="1"/>
        </w:numPr>
        <w:shd w:val="clear" w:color="auto" w:fill="FFFFFF"/>
        <w:rPr>
          <w:rFonts w:asciiTheme="minorHAnsi" w:hAnsiTheme="minorHAnsi"/>
          <w:bCs/>
          <w:color w:val="282828"/>
          <w:sz w:val="20"/>
          <w:lang w:val="en-US" w:eastAsia="nb-NO"/>
        </w:rPr>
      </w:pPr>
      <w:r w:rsidRPr="000C4FA6">
        <w:rPr>
          <w:rFonts w:asciiTheme="minorHAnsi" w:hAnsiTheme="minorHAnsi"/>
          <w:bCs/>
          <w:color w:val="282828"/>
          <w:sz w:val="20"/>
          <w:lang w:val="en-US" w:eastAsia="nb-NO"/>
        </w:rPr>
        <w:t xml:space="preserve">I you do not </w:t>
      </w:r>
      <w:r w:rsidR="00AC21FE" w:rsidRPr="000C4FA6">
        <w:rPr>
          <w:rFonts w:asciiTheme="minorHAnsi" w:hAnsiTheme="minorHAnsi"/>
          <w:bCs/>
          <w:color w:val="282828"/>
          <w:sz w:val="20"/>
          <w:lang w:val="en-US" w:eastAsia="nb-NO"/>
        </w:rPr>
        <w:t>know how to write an abstract</w:t>
      </w:r>
      <w:r w:rsidRPr="000C4FA6">
        <w:rPr>
          <w:rFonts w:asciiTheme="minorHAnsi" w:hAnsiTheme="minorHAnsi"/>
          <w:bCs/>
          <w:color w:val="282828"/>
          <w:sz w:val="20"/>
          <w:lang w:val="en-US" w:eastAsia="nb-NO"/>
        </w:rPr>
        <w:t>, or if you just want a fresh reminder</w:t>
      </w:r>
      <w:r w:rsidR="00C6428B" w:rsidRPr="000C4FA6">
        <w:rPr>
          <w:rFonts w:asciiTheme="minorHAnsi" w:hAnsiTheme="minorHAnsi"/>
          <w:bCs/>
          <w:color w:val="282828"/>
          <w:sz w:val="20"/>
          <w:lang w:val="en-US" w:eastAsia="nb-NO"/>
        </w:rPr>
        <w:t>, watch</w:t>
      </w:r>
      <w:r w:rsidR="00AC21FE" w:rsidRPr="000C4FA6">
        <w:rPr>
          <w:rFonts w:asciiTheme="minorHAnsi" w:hAnsiTheme="minorHAnsi"/>
          <w:bCs/>
          <w:color w:val="282828"/>
          <w:sz w:val="20"/>
          <w:lang w:val="en-US" w:eastAsia="nb-NO"/>
        </w:rPr>
        <w:t xml:space="preserve"> the </w:t>
      </w:r>
      <w:hyperlink r:id="rId9" w:history="1">
        <w:r w:rsidR="00AC21FE" w:rsidRPr="000C4FA6">
          <w:rPr>
            <w:rStyle w:val="Hyperkobling"/>
            <w:rFonts w:asciiTheme="minorHAnsi" w:hAnsiTheme="minorHAnsi"/>
            <w:bCs/>
            <w:sz w:val="20"/>
            <w:lang w:val="en-US" w:eastAsia="nb-NO"/>
          </w:rPr>
          <w:t>video</w:t>
        </w:r>
      </w:hyperlink>
      <w:r w:rsidR="00AC21FE" w:rsidRPr="000C4FA6">
        <w:rPr>
          <w:rFonts w:asciiTheme="minorHAnsi" w:hAnsiTheme="minorHAnsi"/>
          <w:bCs/>
          <w:color w:val="282828"/>
          <w:sz w:val="20"/>
          <w:lang w:val="en-US" w:eastAsia="nb-NO"/>
        </w:rPr>
        <w:t xml:space="preserve"> “How to write an abstract”</w:t>
      </w:r>
      <w:r w:rsidR="00C6428B" w:rsidRPr="000C4FA6">
        <w:rPr>
          <w:rFonts w:asciiTheme="minorHAnsi" w:hAnsiTheme="minorHAnsi"/>
          <w:bCs/>
          <w:color w:val="282828"/>
          <w:sz w:val="20"/>
          <w:lang w:val="en-US" w:eastAsia="nb-NO"/>
        </w:rPr>
        <w:t>.</w:t>
      </w:r>
      <w:r w:rsidR="00AC21FE" w:rsidRPr="000C4FA6">
        <w:rPr>
          <w:rFonts w:asciiTheme="minorHAnsi" w:hAnsiTheme="minorHAnsi"/>
          <w:bCs/>
          <w:color w:val="282828"/>
          <w:sz w:val="20"/>
          <w:lang w:val="en-US" w:eastAsia="nb-NO"/>
        </w:rPr>
        <w:t xml:space="preserve"> </w:t>
      </w:r>
    </w:p>
    <w:p w:rsidR="00424733" w:rsidRPr="000C4FA6" w:rsidRDefault="00424733" w:rsidP="00424733">
      <w:pPr>
        <w:shd w:val="clear" w:color="auto" w:fill="FFFFFF"/>
        <w:rPr>
          <w:rFonts w:asciiTheme="minorHAnsi" w:hAnsiTheme="minorHAnsi"/>
          <w:bCs/>
          <w:color w:val="282828"/>
          <w:sz w:val="20"/>
          <w:lang w:val="en-US" w:eastAsia="nb-NO"/>
        </w:rPr>
      </w:pPr>
    </w:p>
    <w:p w:rsidR="00092246" w:rsidRPr="000C4FA6" w:rsidRDefault="00AC21FE" w:rsidP="0078350C">
      <w:pPr>
        <w:rPr>
          <w:rFonts w:asciiTheme="minorHAnsi" w:hAnsiTheme="minorHAnsi"/>
          <w:bCs/>
          <w:szCs w:val="32"/>
          <w:lang w:val="en-US"/>
        </w:rPr>
      </w:pPr>
      <w:r w:rsidRPr="000C4FA6">
        <w:rPr>
          <w:rFonts w:asciiTheme="minorHAnsi" w:hAnsiTheme="minorHAnsi"/>
          <w:bCs/>
          <w:szCs w:val="32"/>
          <w:lang w:val="en-US"/>
        </w:rPr>
        <w:t xml:space="preserve">The </w:t>
      </w:r>
      <w:r w:rsidR="00092246" w:rsidRPr="000C4FA6">
        <w:rPr>
          <w:rFonts w:asciiTheme="minorHAnsi" w:hAnsiTheme="minorHAnsi"/>
          <w:b/>
          <w:bCs/>
          <w:szCs w:val="32"/>
          <w:lang w:val="en-US"/>
        </w:rPr>
        <w:t xml:space="preserve">Symposium </w:t>
      </w:r>
      <w:r w:rsidRPr="000C4FA6">
        <w:rPr>
          <w:rFonts w:asciiTheme="minorHAnsi" w:hAnsiTheme="minorHAnsi"/>
          <w:b/>
          <w:bCs/>
          <w:szCs w:val="32"/>
          <w:lang w:val="en-US"/>
        </w:rPr>
        <w:t>venue</w:t>
      </w:r>
      <w:r w:rsidRPr="000C4FA6">
        <w:rPr>
          <w:rFonts w:asciiTheme="minorHAnsi" w:hAnsiTheme="minorHAnsi"/>
          <w:bCs/>
          <w:szCs w:val="32"/>
          <w:lang w:val="en-US"/>
        </w:rPr>
        <w:t xml:space="preserve"> is the historic Dragon Building at </w:t>
      </w:r>
      <w:hyperlink r:id="rId10" w:history="1">
        <w:proofErr w:type="spellStart"/>
        <w:r w:rsidRPr="000C4FA6">
          <w:rPr>
            <w:rStyle w:val="Hyperkobling"/>
            <w:rFonts w:asciiTheme="minorHAnsi" w:hAnsiTheme="minorHAnsi"/>
            <w:bCs/>
            <w:color w:val="auto"/>
            <w:szCs w:val="32"/>
            <w:lang w:val="en-US"/>
          </w:rPr>
          <w:t>Scandic</w:t>
        </w:r>
        <w:proofErr w:type="spellEnd"/>
        <w:r w:rsidRPr="000C4FA6">
          <w:rPr>
            <w:rStyle w:val="Hyperkobling"/>
            <w:rFonts w:asciiTheme="minorHAnsi" w:hAnsiTheme="minorHAnsi"/>
            <w:bCs/>
            <w:color w:val="auto"/>
            <w:szCs w:val="32"/>
            <w:lang w:val="en-US"/>
          </w:rPr>
          <w:t xml:space="preserve"> </w:t>
        </w:r>
        <w:proofErr w:type="spellStart"/>
        <w:r w:rsidRPr="000C4FA6">
          <w:rPr>
            <w:rStyle w:val="Hyperkobling"/>
            <w:rFonts w:asciiTheme="minorHAnsi" w:hAnsiTheme="minorHAnsi"/>
            <w:bCs/>
            <w:color w:val="auto"/>
            <w:szCs w:val="32"/>
            <w:lang w:val="en-US"/>
          </w:rPr>
          <w:t>Holmenkollen</w:t>
        </w:r>
        <w:proofErr w:type="spellEnd"/>
        <w:r w:rsidRPr="000C4FA6">
          <w:rPr>
            <w:rStyle w:val="Hyperkobling"/>
            <w:rFonts w:asciiTheme="minorHAnsi" w:hAnsiTheme="minorHAnsi"/>
            <w:bCs/>
            <w:color w:val="auto"/>
            <w:szCs w:val="32"/>
            <w:lang w:val="en-US"/>
          </w:rPr>
          <w:t xml:space="preserve"> Park Hotel</w:t>
        </w:r>
      </w:hyperlink>
      <w:r w:rsidRPr="000C4FA6">
        <w:rPr>
          <w:rFonts w:asciiTheme="minorHAnsi" w:hAnsiTheme="minorHAnsi"/>
          <w:bCs/>
          <w:szCs w:val="32"/>
          <w:lang w:val="en-US"/>
        </w:rPr>
        <w:t xml:space="preserve">, 350 m above the </w:t>
      </w:r>
      <w:r w:rsidR="00092246" w:rsidRPr="000C4FA6">
        <w:rPr>
          <w:rFonts w:asciiTheme="minorHAnsi" w:hAnsiTheme="minorHAnsi"/>
          <w:bCs/>
          <w:szCs w:val="32"/>
          <w:lang w:val="en-US"/>
        </w:rPr>
        <w:t xml:space="preserve">Oslo </w:t>
      </w:r>
      <w:r w:rsidRPr="000C4FA6">
        <w:rPr>
          <w:rFonts w:asciiTheme="minorHAnsi" w:hAnsiTheme="minorHAnsi"/>
          <w:bCs/>
          <w:szCs w:val="32"/>
          <w:lang w:val="en-US"/>
        </w:rPr>
        <w:t>City Centre</w:t>
      </w:r>
      <w:r w:rsidR="00092246" w:rsidRPr="000C4FA6">
        <w:rPr>
          <w:rFonts w:asciiTheme="minorHAnsi" w:hAnsiTheme="minorHAnsi"/>
          <w:bCs/>
          <w:szCs w:val="32"/>
          <w:lang w:val="en-US"/>
        </w:rPr>
        <w:t xml:space="preserve">. </w:t>
      </w:r>
    </w:p>
    <w:p w:rsidR="00AC21FE" w:rsidRPr="000C4FA6" w:rsidRDefault="00AC21FE" w:rsidP="0078350C">
      <w:pPr>
        <w:rPr>
          <w:rFonts w:asciiTheme="minorHAnsi" w:hAnsiTheme="minorHAnsi"/>
          <w:bCs/>
          <w:szCs w:val="32"/>
          <w:lang w:val="en-US"/>
        </w:rPr>
      </w:pPr>
      <w:r w:rsidRPr="000C4FA6">
        <w:rPr>
          <w:rFonts w:asciiTheme="minorHAnsi" w:hAnsiTheme="minorHAnsi"/>
          <w:bCs/>
          <w:szCs w:val="32"/>
          <w:lang w:val="en-US"/>
        </w:rPr>
        <w:t xml:space="preserve">The </w:t>
      </w:r>
      <w:r w:rsidRPr="000C4FA6">
        <w:rPr>
          <w:rFonts w:asciiTheme="minorHAnsi" w:hAnsiTheme="minorHAnsi"/>
          <w:b/>
          <w:bCs/>
          <w:szCs w:val="32"/>
          <w:lang w:val="en-US"/>
        </w:rPr>
        <w:t>Mayor of Oslo</w:t>
      </w:r>
      <w:r w:rsidRPr="000C4FA6">
        <w:rPr>
          <w:rFonts w:asciiTheme="minorHAnsi" w:hAnsiTheme="minorHAnsi"/>
          <w:bCs/>
          <w:szCs w:val="32"/>
          <w:lang w:val="en-US"/>
        </w:rPr>
        <w:t xml:space="preserve"> will welcome </w:t>
      </w:r>
      <w:r w:rsidR="00B170ED" w:rsidRPr="000C4FA6">
        <w:rPr>
          <w:rFonts w:asciiTheme="minorHAnsi" w:hAnsiTheme="minorHAnsi"/>
          <w:bCs/>
          <w:szCs w:val="32"/>
          <w:lang w:val="en-US"/>
        </w:rPr>
        <w:t>us</w:t>
      </w:r>
      <w:r w:rsidRPr="000C4FA6">
        <w:rPr>
          <w:rFonts w:asciiTheme="minorHAnsi" w:hAnsiTheme="minorHAnsi"/>
          <w:bCs/>
          <w:szCs w:val="32"/>
          <w:lang w:val="en-US"/>
        </w:rPr>
        <w:t xml:space="preserve"> at the </w:t>
      </w:r>
      <w:hyperlink r:id="rId11" w:history="1">
        <w:r w:rsidRPr="000C4FA6">
          <w:rPr>
            <w:rStyle w:val="Hyperkobling"/>
            <w:rFonts w:asciiTheme="minorHAnsi" w:hAnsiTheme="minorHAnsi"/>
            <w:bCs/>
            <w:color w:val="auto"/>
            <w:szCs w:val="32"/>
            <w:lang w:val="en-US"/>
          </w:rPr>
          <w:t>Oslo City Hall</w:t>
        </w:r>
      </w:hyperlink>
      <w:r w:rsidRPr="000C4FA6">
        <w:rPr>
          <w:rFonts w:asciiTheme="minorHAnsi" w:hAnsiTheme="minorHAnsi"/>
          <w:bCs/>
          <w:szCs w:val="32"/>
          <w:lang w:val="en-US"/>
        </w:rPr>
        <w:t xml:space="preserve"> </w:t>
      </w:r>
    </w:p>
    <w:p w:rsidR="00AC21FE" w:rsidRPr="000C4FA6" w:rsidRDefault="00AC21FE" w:rsidP="0078350C">
      <w:pPr>
        <w:rPr>
          <w:rStyle w:val="Hyperkobling"/>
          <w:rFonts w:asciiTheme="minorHAnsi" w:hAnsiTheme="minorHAnsi"/>
          <w:bCs/>
          <w:color w:val="auto"/>
          <w:szCs w:val="32"/>
          <w:lang w:val="en-US"/>
        </w:rPr>
      </w:pPr>
      <w:r w:rsidRPr="000C4FA6">
        <w:rPr>
          <w:rFonts w:asciiTheme="minorHAnsi" w:hAnsiTheme="minorHAnsi"/>
          <w:bCs/>
          <w:szCs w:val="32"/>
          <w:lang w:val="en-US"/>
        </w:rPr>
        <w:t xml:space="preserve">The </w:t>
      </w:r>
      <w:r w:rsidR="008268B5" w:rsidRPr="000C4FA6">
        <w:rPr>
          <w:rFonts w:asciiTheme="minorHAnsi" w:hAnsiTheme="minorHAnsi"/>
          <w:b/>
          <w:bCs/>
          <w:szCs w:val="32"/>
          <w:lang w:val="en-US"/>
        </w:rPr>
        <w:t>C</w:t>
      </w:r>
      <w:r w:rsidRPr="000C4FA6">
        <w:rPr>
          <w:rFonts w:asciiTheme="minorHAnsi" w:hAnsiTheme="minorHAnsi"/>
          <w:b/>
          <w:bCs/>
          <w:szCs w:val="32"/>
          <w:lang w:val="en-US"/>
        </w:rPr>
        <w:t>onference dinner</w:t>
      </w:r>
      <w:r w:rsidRPr="000C4FA6">
        <w:rPr>
          <w:rFonts w:asciiTheme="minorHAnsi" w:hAnsiTheme="minorHAnsi"/>
          <w:bCs/>
          <w:szCs w:val="32"/>
          <w:lang w:val="en-US"/>
        </w:rPr>
        <w:t xml:space="preserve"> includes a visit to the </w:t>
      </w:r>
      <w:hyperlink r:id="rId12" w:history="1">
        <w:proofErr w:type="spellStart"/>
        <w:r w:rsidRPr="000C4FA6">
          <w:rPr>
            <w:rStyle w:val="Hyperkobling"/>
            <w:rFonts w:asciiTheme="minorHAnsi" w:hAnsiTheme="minorHAnsi"/>
            <w:bCs/>
            <w:color w:val="auto"/>
            <w:szCs w:val="32"/>
            <w:lang w:val="en-US"/>
          </w:rPr>
          <w:t>Holmenkollen</w:t>
        </w:r>
        <w:proofErr w:type="spellEnd"/>
        <w:r w:rsidRPr="000C4FA6">
          <w:rPr>
            <w:rStyle w:val="Hyperkobling"/>
            <w:rFonts w:asciiTheme="minorHAnsi" w:hAnsiTheme="minorHAnsi"/>
            <w:bCs/>
            <w:color w:val="auto"/>
            <w:szCs w:val="32"/>
            <w:lang w:val="en-US"/>
          </w:rPr>
          <w:t xml:space="preserve"> Ski Museum &amp; Tower</w:t>
        </w:r>
      </w:hyperlink>
    </w:p>
    <w:p w:rsidR="0078350C" w:rsidRPr="000C4FA6" w:rsidRDefault="0078350C" w:rsidP="0078350C">
      <w:pPr>
        <w:rPr>
          <w:rFonts w:asciiTheme="minorHAnsi" w:hAnsiTheme="minorHAnsi"/>
          <w:bCs/>
          <w:szCs w:val="32"/>
          <w:lang w:val="en-US"/>
        </w:rPr>
      </w:pPr>
    </w:p>
    <w:p w:rsidR="00B562D6" w:rsidRPr="000C4FA6" w:rsidRDefault="00241073" w:rsidP="0078350C">
      <w:pPr>
        <w:rPr>
          <w:rFonts w:asciiTheme="minorHAnsi" w:hAnsiTheme="minorHAnsi"/>
          <w:color w:val="282828"/>
          <w:lang w:val="en-US" w:eastAsia="nb-NO"/>
        </w:rPr>
      </w:pPr>
      <w:r w:rsidRPr="000C4FA6">
        <w:rPr>
          <w:rFonts w:asciiTheme="minorHAnsi" w:hAnsiTheme="minorHAnsi"/>
          <w:bCs/>
          <w:szCs w:val="32"/>
          <w:lang w:val="en-US"/>
        </w:rPr>
        <w:t>For those choosing to stay at the conference hotel</w:t>
      </w:r>
      <w:r w:rsidR="008268B5" w:rsidRPr="000C4FA6">
        <w:rPr>
          <w:rFonts w:asciiTheme="minorHAnsi" w:hAnsiTheme="minorHAnsi"/>
          <w:bCs/>
          <w:szCs w:val="32"/>
          <w:lang w:val="en-US"/>
        </w:rPr>
        <w:t>, an especially</w:t>
      </w:r>
      <w:r w:rsidRPr="000C4FA6">
        <w:rPr>
          <w:rFonts w:asciiTheme="minorHAnsi" w:hAnsiTheme="minorHAnsi"/>
          <w:bCs/>
          <w:szCs w:val="32"/>
          <w:lang w:val="en-US"/>
        </w:rPr>
        <w:t xml:space="preserve"> good </w:t>
      </w:r>
      <w:r w:rsidR="00980A34" w:rsidRPr="000C4FA6">
        <w:rPr>
          <w:rFonts w:asciiTheme="minorHAnsi" w:hAnsiTheme="minorHAnsi"/>
          <w:bCs/>
          <w:szCs w:val="32"/>
          <w:lang w:val="en-US"/>
        </w:rPr>
        <w:t xml:space="preserve">deal for the </w:t>
      </w:r>
      <w:r w:rsidRPr="000C4FA6">
        <w:rPr>
          <w:rFonts w:asciiTheme="minorHAnsi" w:hAnsiTheme="minorHAnsi"/>
          <w:bCs/>
          <w:szCs w:val="32"/>
          <w:lang w:val="en-US"/>
        </w:rPr>
        <w:t xml:space="preserve">conference dinner has been made. </w:t>
      </w:r>
      <w:r w:rsidR="00092246" w:rsidRPr="000C4FA6">
        <w:rPr>
          <w:rFonts w:asciiTheme="minorHAnsi" w:hAnsiTheme="minorHAnsi"/>
          <w:bCs/>
          <w:color w:val="282828"/>
          <w:lang w:val="en-GB" w:eastAsia="nb-NO"/>
        </w:rPr>
        <w:t xml:space="preserve">Sign up today </w:t>
      </w:r>
      <w:r w:rsidR="000C4FA6" w:rsidRPr="000C4FA6">
        <w:rPr>
          <w:rFonts w:asciiTheme="minorHAnsi" w:hAnsiTheme="minorHAnsi"/>
          <w:bCs/>
          <w:color w:val="282828"/>
          <w:lang w:val="en-GB" w:eastAsia="nb-NO"/>
        </w:rPr>
        <w:t xml:space="preserve">through </w:t>
      </w:r>
      <w:r w:rsidR="00092246" w:rsidRPr="000C4FA6">
        <w:rPr>
          <w:rFonts w:asciiTheme="minorHAnsi" w:hAnsiTheme="minorHAnsi"/>
          <w:bCs/>
          <w:color w:val="282828"/>
          <w:lang w:val="en-GB" w:eastAsia="nb-NO"/>
        </w:rPr>
        <w:t xml:space="preserve">the </w:t>
      </w:r>
      <w:hyperlink r:id="rId13" w:history="1">
        <w:r w:rsidR="00092246" w:rsidRPr="000C4FA6">
          <w:rPr>
            <w:rStyle w:val="Hyperkobling"/>
            <w:rFonts w:asciiTheme="minorHAnsi" w:hAnsiTheme="minorHAnsi"/>
            <w:b/>
            <w:bCs/>
            <w:lang w:val="en-GB" w:eastAsia="nb-NO"/>
          </w:rPr>
          <w:t>online registration</w:t>
        </w:r>
      </w:hyperlink>
      <w:r w:rsidR="00F916D4" w:rsidRPr="000C4FA6">
        <w:rPr>
          <w:rFonts w:asciiTheme="minorHAnsi" w:hAnsiTheme="minorHAnsi"/>
          <w:color w:val="282828"/>
          <w:lang w:val="en-US" w:eastAsia="nb-NO"/>
        </w:rPr>
        <w:t xml:space="preserve"> </w:t>
      </w:r>
    </w:p>
    <w:p w:rsidR="0078350C" w:rsidRPr="000C4FA6" w:rsidRDefault="0078350C" w:rsidP="0078350C">
      <w:pPr>
        <w:rPr>
          <w:rFonts w:asciiTheme="minorHAnsi" w:hAnsiTheme="minorHAnsi"/>
          <w:color w:val="282828"/>
          <w:lang w:val="en-US" w:eastAsia="nb-NO"/>
        </w:rPr>
      </w:pPr>
    </w:p>
    <w:p w:rsidR="00F916D4" w:rsidRPr="000C4FA6" w:rsidRDefault="00F916D4" w:rsidP="00F916D4">
      <w:pPr>
        <w:shd w:val="clear" w:color="auto" w:fill="FFFFFF"/>
        <w:rPr>
          <w:rFonts w:asciiTheme="minorHAnsi" w:hAnsiTheme="minorHAnsi"/>
          <w:color w:val="282828"/>
          <w:lang w:val="en-US" w:eastAsia="nb-NO"/>
        </w:rPr>
      </w:pPr>
      <w:r w:rsidRPr="000C4FA6">
        <w:rPr>
          <w:rFonts w:asciiTheme="minorHAnsi" w:hAnsiTheme="minorHAnsi"/>
          <w:b/>
          <w:bCs/>
          <w:color w:val="282828"/>
          <w:lang w:val="en-US" w:eastAsia="nb-NO"/>
        </w:rPr>
        <w:t xml:space="preserve">Please feel free to </w:t>
      </w:r>
      <w:r w:rsidR="00DC0346" w:rsidRPr="000C4FA6">
        <w:rPr>
          <w:rFonts w:asciiTheme="minorHAnsi" w:hAnsiTheme="minorHAnsi"/>
          <w:b/>
          <w:bCs/>
          <w:color w:val="282828"/>
          <w:lang w:val="en-US" w:eastAsia="nb-NO"/>
        </w:rPr>
        <w:t>follow</w:t>
      </w:r>
      <w:r w:rsidRPr="000C4FA6">
        <w:rPr>
          <w:rFonts w:asciiTheme="minorHAnsi" w:hAnsiTheme="minorHAnsi"/>
          <w:b/>
          <w:bCs/>
          <w:color w:val="282828"/>
          <w:lang w:val="en-US" w:eastAsia="nb-NO"/>
        </w:rPr>
        <w:t xml:space="preserve"> </w:t>
      </w:r>
      <w:hyperlink r:id="rId14" w:history="1">
        <w:r w:rsidR="00DC0346" w:rsidRPr="000C4FA6">
          <w:rPr>
            <w:rStyle w:val="Hyperkobling"/>
            <w:rFonts w:asciiTheme="minorHAnsi" w:hAnsiTheme="minorHAnsi"/>
            <w:b/>
            <w:bCs/>
            <w:lang w:val="en-US" w:eastAsia="nb-NO"/>
          </w:rPr>
          <w:t>ESCP</w:t>
        </w:r>
        <w:r w:rsidRPr="000C4FA6">
          <w:rPr>
            <w:rStyle w:val="Hyperkobling"/>
            <w:rFonts w:asciiTheme="minorHAnsi" w:hAnsiTheme="minorHAnsi"/>
            <w:b/>
            <w:bCs/>
            <w:lang w:val="en-US" w:eastAsia="nb-NO"/>
          </w:rPr>
          <w:t xml:space="preserve"> on Facebook</w:t>
        </w:r>
      </w:hyperlink>
    </w:p>
    <w:p w:rsidR="00F916D4" w:rsidRPr="000C4FA6" w:rsidRDefault="00F916D4" w:rsidP="0078350C">
      <w:pPr>
        <w:rPr>
          <w:rFonts w:asciiTheme="minorHAnsi" w:hAnsiTheme="minorHAnsi"/>
          <w:color w:val="282828"/>
          <w:lang w:val="en-US" w:eastAsia="nb-NO"/>
        </w:rPr>
      </w:pPr>
    </w:p>
    <w:p w:rsidR="00092246" w:rsidRPr="000C4FA6" w:rsidRDefault="00092246" w:rsidP="00B562D6">
      <w:pPr>
        <w:shd w:val="clear" w:color="auto" w:fill="FFFFFF"/>
        <w:rPr>
          <w:rFonts w:asciiTheme="minorHAnsi" w:hAnsiTheme="minorHAnsi"/>
          <w:color w:val="282828"/>
          <w:sz w:val="20"/>
          <w:lang w:val="en-US" w:eastAsia="nb-NO"/>
        </w:rPr>
      </w:pPr>
      <w:r w:rsidRPr="000C4FA6">
        <w:rPr>
          <w:rFonts w:asciiTheme="minorHAnsi" w:hAnsiTheme="minorHAnsi"/>
          <w:color w:val="282828"/>
          <w:sz w:val="20"/>
          <w:lang w:val="en-US" w:eastAsia="nb-NO"/>
        </w:rPr>
        <w:t xml:space="preserve">Kind regards from </w:t>
      </w:r>
    </w:p>
    <w:p w:rsidR="00092246" w:rsidRPr="000C4FA6" w:rsidRDefault="00092246" w:rsidP="00B562D6">
      <w:pPr>
        <w:shd w:val="clear" w:color="auto" w:fill="FFFFFF"/>
        <w:rPr>
          <w:rFonts w:asciiTheme="minorHAnsi" w:hAnsiTheme="minorHAnsi"/>
          <w:color w:val="282828"/>
          <w:sz w:val="20"/>
          <w:lang w:val="en-US" w:eastAsia="nb-NO"/>
        </w:rPr>
      </w:pPr>
    </w:p>
    <w:p w:rsidR="00092246" w:rsidRPr="000C4FA6" w:rsidRDefault="00092246" w:rsidP="00B562D6">
      <w:pPr>
        <w:shd w:val="clear" w:color="auto" w:fill="FFFFFF"/>
        <w:rPr>
          <w:rFonts w:asciiTheme="minorHAnsi" w:hAnsiTheme="minorHAnsi"/>
          <w:color w:val="282828"/>
          <w:sz w:val="20"/>
          <w:lang w:eastAsia="nb-NO"/>
        </w:rPr>
      </w:pPr>
      <w:r w:rsidRPr="000C4FA6">
        <w:rPr>
          <w:rFonts w:asciiTheme="minorHAnsi" w:hAnsiTheme="minorHAnsi"/>
          <w:color w:val="282828"/>
          <w:sz w:val="20"/>
          <w:lang w:eastAsia="nb-NO"/>
        </w:rPr>
        <w:t>Markus Lam</w:t>
      </w:r>
      <w:r w:rsidR="00B170ED" w:rsidRPr="000C4FA6">
        <w:rPr>
          <w:rFonts w:asciiTheme="minorHAnsi" w:hAnsiTheme="minorHAnsi"/>
          <w:color w:val="282828"/>
          <w:sz w:val="20"/>
          <w:lang w:eastAsia="nb-NO"/>
        </w:rPr>
        <w:t>p</w:t>
      </w:r>
      <w:r w:rsidRPr="000C4FA6">
        <w:rPr>
          <w:rFonts w:asciiTheme="minorHAnsi" w:hAnsiTheme="minorHAnsi"/>
          <w:color w:val="282828"/>
          <w:sz w:val="20"/>
          <w:lang w:eastAsia="nb-NO"/>
        </w:rPr>
        <w:t>ert</w:t>
      </w:r>
      <w:r w:rsidRPr="000C4FA6">
        <w:rPr>
          <w:rFonts w:asciiTheme="minorHAnsi" w:hAnsiTheme="minorHAnsi"/>
          <w:color w:val="282828"/>
          <w:sz w:val="20"/>
          <w:lang w:eastAsia="nb-NO"/>
        </w:rPr>
        <w:tab/>
      </w:r>
      <w:r w:rsidRPr="000C4FA6">
        <w:rPr>
          <w:rFonts w:asciiTheme="minorHAnsi" w:hAnsiTheme="minorHAnsi"/>
          <w:color w:val="282828"/>
          <w:sz w:val="20"/>
          <w:lang w:eastAsia="nb-NO"/>
        </w:rPr>
        <w:tab/>
      </w:r>
      <w:r w:rsidR="000C4FA6" w:rsidRPr="000C4FA6">
        <w:rPr>
          <w:rFonts w:asciiTheme="minorHAnsi" w:hAnsiTheme="minorHAnsi"/>
          <w:color w:val="282828"/>
          <w:sz w:val="20"/>
          <w:lang w:eastAsia="nb-NO"/>
        </w:rPr>
        <w:tab/>
      </w:r>
      <w:r w:rsidRPr="000C4FA6">
        <w:rPr>
          <w:rFonts w:asciiTheme="minorHAnsi" w:hAnsiTheme="minorHAnsi"/>
          <w:color w:val="282828"/>
          <w:sz w:val="20"/>
          <w:lang w:eastAsia="nb-NO"/>
        </w:rPr>
        <w:t>Frank Jørgensen</w:t>
      </w:r>
      <w:r w:rsidRPr="000C4FA6">
        <w:rPr>
          <w:rFonts w:asciiTheme="minorHAnsi" w:hAnsiTheme="minorHAnsi"/>
          <w:color w:val="282828"/>
          <w:sz w:val="20"/>
          <w:lang w:eastAsia="nb-NO"/>
        </w:rPr>
        <w:tab/>
      </w:r>
      <w:r w:rsidRPr="000C4FA6">
        <w:rPr>
          <w:rFonts w:asciiTheme="minorHAnsi" w:hAnsiTheme="minorHAnsi"/>
          <w:color w:val="282828"/>
          <w:sz w:val="20"/>
          <w:lang w:eastAsia="nb-NO"/>
        </w:rPr>
        <w:tab/>
      </w:r>
      <w:r w:rsidR="000C4FA6" w:rsidRPr="000C4FA6">
        <w:rPr>
          <w:rFonts w:asciiTheme="minorHAnsi" w:hAnsiTheme="minorHAnsi"/>
          <w:color w:val="282828"/>
          <w:sz w:val="20"/>
          <w:lang w:eastAsia="nb-NO"/>
        </w:rPr>
        <w:tab/>
      </w:r>
      <w:r w:rsidRPr="000C4FA6">
        <w:rPr>
          <w:rFonts w:asciiTheme="minorHAnsi" w:hAnsiTheme="minorHAnsi"/>
          <w:color w:val="282828"/>
          <w:sz w:val="20"/>
          <w:lang w:eastAsia="nb-NO"/>
        </w:rPr>
        <w:t>Anne Gerd Gran</w:t>
      </w:r>
      <w:r w:rsidR="00B170ED" w:rsidRPr="000C4FA6">
        <w:rPr>
          <w:rFonts w:asciiTheme="minorHAnsi" w:hAnsiTheme="minorHAnsi"/>
          <w:color w:val="282828"/>
          <w:sz w:val="20"/>
          <w:lang w:eastAsia="nb-NO"/>
        </w:rPr>
        <w:t>a</w:t>
      </w:r>
      <w:r w:rsidRPr="000C4FA6">
        <w:rPr>
          <w:rFonts w:asciiTheme="minorHAnsi" w:hAnsiTheme="minorHAnsi"/>
          <w:color w:val="282828"/>
          <w:sz w:val="20"/>
          <w:lang w:eastAsia="nb-NO"/>
        </w:rPr>
        <w:t>s</w:t>
      </w:r>
    </w:p>
    <w:p w:rsidR="00B562D6" w:rsidRPr="000C4FA6" w:rsidRDefault="00092246" w:rsidP="00DC0346">
      <w:pPr>
        <w:shd w:val="clear" w:color="auto" w:fill="FFFFFF"/>
        <w:rPr>
          <w:sz w:val="20"/>
          <w:lang w:val="en-GB"/>
        </w:rPr>
      </w:pPr>
      <w:r w:rsidRPr="000C4FA6">
        <w:rPr>
          <w:rFonts w:asciiTheme="minorHAnsi" w:hAnsiTheme="minorHAnsi"/>
          <w:color w:val="282828"/>
          <w:sz w:val="20"/>
          <w:lang w:val="en-US" w:eastAsia="nb-NO"/>
        </w:rPr>
        <w:t xml:space="preserve">ESCP President </w:t>
      </w:r>
      <w:r w:rsidRPr="000C4FA6">
        <w:rPr>
          <w:rFonts w:asciiTheme="minorHAnsi" w:hAnsiTheme="minorHAnsi"/>
          <w:color w:val="282828"/>
          <w:sz w:val="20"/>
          <w:lang w:val="en-US" w:eastAsia="nb-NO"/>
        </w:rPr>
        <w:tab/>
      </w:r>
      <w:r w:rsidRPr="000C4FA6">
        <w:rPr>
          <w:rFonts w:asciiTheme="minorHAnsi" w:hAnsiTheme="minorHAnsi"/>
          <w:color w:val="282828"/>
          <w:sz w:val="20"/>
          <w:lang w:val="en-US" w:eastAsia="nb-NO"/>
        </w:rPr>
        <w:tab/>
      </w:r>
      <w:r w:rsidRPr="000C4FA6">
        <w:rPr>
          <w:rFonts w:asciiTheme="minorHAnsi" w:hAnsiTheme="minorHAnsi"/>
          <w:color w:val="282828"/>
          <w:sz w:val="20"/>
          <w:lang w:val="en-US" w:eastAsia="nb-NO"/>
        </w:rPr>
        <w:tab/>
      </w:r>
      <w:proofErr w:type="spellStart"/>
      <w:r w:rsidRPr="000C4FA6">
        <w:rPr>
          <w:rFonts w:asciiTheme="minorHAnsi" w:hAnsiTheme="minorHAnsi"/>
          <w:color w:val="282828"/>
          <w:sz w:val="20"/>
          <w:lang w:val="en-US" w:eastAsia="nb-NO"/>
        </w:rPr>
        <w:t>President</w:t>
      </w:r>
      <w:proofErr w:type="spellEnd"/>
      <w:r w:rsidRPr="000C4FA6">
        <w:rPr>
          <w:rFonts w:asciiTheme="minorHAnsi" w:hAnsiTheme="minorHAnsi"/>
          <w:color w:val="282828"/>
          <w:sz w:val="20"/>
          <w:lang w:val="en-US" w:eastAsia="nb-NO"/>
        </w:rPr>
        <w:t>, NSF</w:t>
      </w:r>
      <w:r w:rsidRPr="000C4FA6">
        <w:rPr>
          <w:rFonts w:asciiTheme="minorHAnsi" w:hAnsiTheme="minorHAnsi"/>
          <w:color w:val="282828"/>
          <w:sz w:val="20"/>
          <w:lang w:val="en-US" w:eastAsia="nb-NO"/>
        </w:rPr>
        <w:tab/>
      </w:r>
      <w:r w:rsidRPr="000C4FA6">
        <w:rPr>
          <w:rFonts w:asciiTheme="minorHAnsi" w:hAnsiTheme="minorHAnsi"/>
          <w:color w:val="282828"/>
          <w:sz w:val="20"/>
          <w:lang w:val="en-US" w:eastAsia="nb-NO"/>
        </w:rPr>
        <w:tab/>
      </w:r>
      <w:r w:rsidRPr="000C4FA6">
        <w:rPr>
          <w:rFonts w:asciiTheme="minorHAnsi" w:hAnsiTheme="minorHAnsi"/>
          <w:color w:val="282828"/>
          <w:sz w:val="20"/>
          <w:lang w:val="en-US" w:eastAsia="nb-NO"/>
        </w:rPr>
        <w:tab/>
        <w:t>Head of</w:t>
      </w:r>
      <w:r w:rsidRPr="000C4FA6">
        <w:rPr>
          <w:sz w:val="20"/>
          <w:lang w:val="en-GB"/>
        </w:rPr>
        <w:t xml:space="preserve"> Organizing Committee</w:t>
      </w:r>
    </w:p>
    <w:p w:rsidR="000C4FA6" w:rsidRDefault="000C4FA6" w:rsidP="000C4FA6">
      <w:pPr>
        <w:pStyle w:val="Rentekst"/>
      </w:pPr>
    </w:p>
    <w:p w:rsidR="0030697A" w:rsidRDefault="0030697A" w:rsidP="000C4FA6">
      <w:pPr>
        <w:pStyle w:val="Rentekst"/>
        <w:rPr>
          <w:sz w:val="20"/>
        </w:rPr>
      </w:pPr>
    </w:p>
    <w:p w:rsidR="000C4FA6" w:rsidRPr="0030697A" w:rsidRDefault="000C4FA6" w:rsidP="000C4FA6">
      <w:pPr>
        <w:pStyle w:val="Rentekst"/>
        <w:rPr>
          <w:sz w:val="20"/>
        </w:rPr>
      </w:pPr>
      <w:r w:rsidRPr="0030697A">
        <w:rPr>
          <w:sz w:val="20"/>
        </w:rPr>
        <w:t xml:space="preserve">@  </w:t>
      </w:r>
      <w:hyperlink r:id="rId15" w:history="1">
        <w:r w:rsidRPr="0030697A">
          <w:rPr>
            <w:rStyle w:val="Hyperkobling"/>
            <w:sz w:val="20"/>
          </w:rPr>
          <w:t>international.office@escpweb.org</w:t>
        </w:r>
      </w:hyperlink>
    </w:p>
    <w:p w:rsidR="000C4FA6" w:rsidRPr="0030697A" w:rsidRDefault="000C4FA6" w:rsidP="000C4FA6">
      <w:pPr>
        <w:pStyle w:val="Rentekst"/>
        <w:rPr>
          <w:sz w:val="20"/>
        </w:rPr>
      </w:pPr>
      <w:r w:rsidRPr="0030697A">
        <w:rPr>
          <w:sz w:val="20"/>
        </w:rPr>
        <w:t xml:space="preserve">Theda Mansholtstraat 5b, 2331 JE Leiden, The Netherlands </w:t>
      </w:r>
    </w:p>
    <w:p w:rsidR="000C4FA6" w:rsidRPr="0030697A" w:rsidRDefault="000C4FA6" w:rsidP="000C4FA6">
      <w:pPr>
        <w:pStyle w:val="Rentekst"/>
        <w:rPr>
          <w:sz w:val="20"/>
        </w:rPr>
      </w:pPr>
      <w:r w:rsidRPr="0030697A">
        <w:rPr>
          <w:sz w:val="20"/>
        </w:rPr>
        <w:t>Tel +31 71 5766157. Fax  +31 71 5722431</w:t>
      </w:r>
    </w:p>
    <w:p w:rsidR="000C4FA6" w:rsidRPr="0030697A" w:rsidRDefault="00AF0CBF" w:rsidP="000C4FA6">
      <w:pPr>
        <w:pStyle w:val="Rentekst"/>
        <w:rPr>
          <w:rFonts w:asciiTheme="minorHAnsi" w:hAnsiTheme="minorHAnsi"/>
          <w:sz w:val="20"/>
          <w:lang w:val="en-US"/>
        </w:rPr>
      </w:pPr>
      <w:hyperlink r:id="rId16" w:history="1">
        <w:r w:rsidR="000C4FA6" w:rsidRPr="0030697A">
          <w:rPr>
            <w:rStyle w:val="Hyperkobling"/>
            <w:sz w:val="20"/>
          </w:rPr>
          <w:t>www.escpweb.org</w:t>
        </w:r>
      </w:hyperlink>
      <w:r w:rsidR="000C4FA6" w:rsidRPr="0030697A">
        <w:rPr>
          <w:sz w:val="20"/>
        </w:rPr>
        <w:t xml:space="preserve"> </w:t>
      </w:r>
    </w:p>
    <w:sectPr w:rsidR="000C4FA6" w:rsidRPr="00306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53A6B"/>
    <w:multiLevelType w:val="hybridMultilevel"/>
    <w:tmpl w:val="B34628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5E26A6"/>
    <w:multiLevelType w:val="hybridMultilevel"/>
    <w:tmpl w:val="E22C3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D6"/>
    <w:rsid w:val="00092246"/>
    <w:rsid w:val="000C4FA6"/>
    <w:rsid w:val="00241073"/>
    <w:rsid w:val="0030697A"/>
    <w:rsid w:val="003073BB"/>
    <w:rsid w:val="00336911"/>
    <w:rsid w:val="00424733"/>
    <w:rsid w:val="00495DF7"/>
    <w:rsid w:val="0078350C"/>
    <w:rsid w:val="007D1192"/>
    <w:rsid w:val="008268B5"/>
    <w:rsid w:val="00923A2D"/>
    <w:rsid w:val="00980A34"/>
    <w:rsid w:val="00AC21FE"/>
    <w:rsid w:val="00AF0CBF"/>
    <w:rsid w:val="00B170ED"/>
    <w:rsid w:val="00B562D6"/>
    <w:rsid w:val="00BF564C"/>
    <w:rsid w:val="00C6428B"/>
    <w:rsid w:val="00DC0346"/>
    <w:rsid w:val="00E6451B"/>
    <w:rsid w:val="00F916D4"/>
    <w:rsid w:val="00FB39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E4AB4-C99B-435F-A1C2-AEFFB04E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D6"/>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BF56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F564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562D6"/>
    <w:rPr>
      <w:color w:val="0000FF"/>
      <w:u w:val="single"/>
    </w:rPr>
  </w:style>
  <w:style w:type="character" w:styleId="Fulgthyperkobling">
    <w:name w:val="FollowedHyperlink"/>
    <w:basedOn w:val="Standardskriftforavsnitt"/>
    <w:uiPriority w:val="99"/>
    <w:semiHidden/>
    <w:unhideWhenUsed/>
    <w:rsid w:val="00BF564C"/>
    <w:rPr>
      <w:color w:val="954F72" w:themeColor="followedHyperlink"/>
      <w:u w:val="single"/>
    </w:rPr>
  </w:style>
  <w:style w:type="character" w:customStyle="1" w:styleId="Overskrift1Tegn">
    <w:name w:val="Overskrift 1 Tegn"/>
    <w:basedOn w:val="Standardskriftforavsnitt"/>
    <w:link w:val="Overskrift1"/>
    <w:uiPriority w:val="9"/>
    <w:rsid w:val="00BF564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BF564C"/>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AC21FE"/>
    <w:pPr>
      <w:ind w:left="720"/>
      <w:contextualSpacing/>
    </w:pPr>
  </w:style>
  <w:style w:type="character" w:styleId="Merknadsreferanse">
    <w:name w:val="annotation reference"/>
    <w:basedOn w:val="Standardskriftforavsnitt"/>
    <w:uiPriority w:val="99"/>
    <w:semiHidden/>
    <w:unhideWhenUsed/>
    <w:rsid w:val="00241073"/>
    <w:rPr>
      <w:sz w:val="16"/>
      <w:szCs w:val="16"/>
    </w:rPr>
  </w:style>
  <w:style w:type="paragraph" w:styleId="Merknadstekst">
    <w:name w:val="annotation text"/>
    <w:basedOn w:val="Normal"/>
    <w:link w:val="MerknadstekstTegn"/>
    <w:uiPriority w:val="99"/>
    <w:semiHidden/>
    <w:unhideWhenUsed/>
    <w:rsid w:val="00241073"/>
    <w:rPr>
      <w:sz w:val="20"/>
      <w:szCs w:val="20"/>
    </w:rPr>
  </w:style>
  <w:style w:type="character" w:customStyle="1" w:styleId="MerknadstekstTegn">
    <w:name w:val="Merknadstekst Tegn"/>
    <w:basedOn w:val="Standardskriftforavsnitt"/>
    <w:link w:val="Merknadstekst"/>
    <w:uiPriority w:val="99"/>
    <w:semiHidden/>
    <w:rsid w:val="00241073"/>
    <w:rPr>
      <w:rFonts w:ascii="Calibri" w:hAnsi="Calibri" w:cs="Times New Roman"/>
      <w:sz w:val="20"/>
      <w:szCs w:val="20"/>
    </w:rPr>
  </w:style>
  <w:style w:type="paragraph" w:styleId="Kommentaremne">
    <w:name w:val="annotation subject"/>
    <w:basedOn w:val="Merknadstekst"/>
    <w:next w:val="Merknadstekst"/>
    <w:link w:val="KommentaremneTegn"/>
    <w:uiPriority w:val="99"/>
    <w:semiHidden/>
    <w:unhideWhenUsed/>
    <w:rsid w:val="00241073"/>
    <w:rPr>
      <w:b/>
      <w:bCs/>
    </w:rPr>
  </w:style>
  <w:style w:type="character" w:customStyle="1" w:styleId="KommentaremneTegn">
    <w:name w:val="Kommentaremne Tegn"/>
    <w:basedOn w:val="MerknadstekstTegn"/>
    <w:link w:val="Kommentaremne"/>
    <w:uiPriority w:val="99"/>
    <w:semiHidden/>
    <w:rsid w:val="00241073"/>
    <w:rPr>
      <w:rFonts w:ascii="Calibri" w:hAnsi="Calibri" w:cs="Times New Roman"/>
      <w:b/>
      <w:bCs/>
      <w:sz w:val="20"/>
      <w:szCs w:val="20"/>
    </w:rPr>
  </w:style>
  <w:style w:type="paragraph" w:styleId="Bobletekst">
    <w:name w:val="Balloon Text"/>
    <w:basedOn w:val="Normal"/>
    <w:link w:val="BobletekstTegn"/>
    <w:uiPriority w:val="99"/>
    <w:semiHidden/>
    <w:unhideWhenUsed/>
    <w:rsid w:val="00241073"/>
    <w:rPr>
      <w:rFonts w:ascii="Tahoma" w:hAnsi="Tahoma" w:cs="Tahoma"/>
      <w:sz w:val="16"/>
      <w:szCs w:val="16"/>
    </w:rPr>
  </w:style>
  <w:style w:type="character" w:customStyle="1" w:styleId="BobletekstTegn">
    <w:name w:val="Bobletekst Tegn"/>
    <w:basedOn w:val="Standardskriftforavsnitt"/>
    <w:link w:val="Bobletekst"/>
    <w:uiPriority w:val="99"/>
    <w:semiHidden/>
    <w:rsid w:val="00241073"/>
    <w:rPr>
      <w:rFonts w:ascii="Tahoma" w:hAnsi="Tahoma" w:cs="Tahoma"/>
      <w:sz w:val="16"/>
      <w:szCs w:val="16"/>
    </w:rPr>
  </w:style>
  <w:style w:type="paragraph" w:styleId="Rentekst">
    <w:name w:val="Plain Text"/>
    <w:basedOn w:val="Normal"/>
    <w:link w:val="RentekstTegn"/>
    <w:uiPriority w:val="99"/>
    <w:unhideWhenUsed/>
    <w:rsid w:val="000C4FA6"/>
    <w:rPr>
      <w:rFonts w:eastAsia="Times New Roman" w:cs="Consolas"/>
      <w:szCs w:val="21"/>
      <w:lang w:val="nl-NL" w:eastAsia="nl-NL"/>
    </w:rPr>
  </w:style>
  <w:style w:type="character" w:customStyle="1" w:styleId="RentekstTegn">
    <w:name w:val="Ren tekst Tegn"/>
    <w:basedOn w:val="Standardskriftforavsnitt"/>
    <w:link w:val="Rentekst"/>
    <w:uiPriority w:val="99"/>
    <w:rsid w:val="000C4FA6"/>
    <w:rPr>
      <w:rFonts w:ascii="Calibri" w:eastAsia="Times New Roman" w:hAnsi="Calibri" w:cs="Consolas"/>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939288">
      <w:bodyDiv w:val="1"/>
      <w:marLeft w:val="0"/>
      <w:marRight w:val="0"/>
      <w:marTop w:val="0"/>
      <w:marBottom w:val="0"/>
      <w:divBdr>
        <w:top w:val="none" w:sz="0" w:space="0" w:color="auto"/>
        <w:left w:val="none" w:sz="0" w:space="0" w:color="auto"/>
        <w:bottom w:val="none" w:sz="0" w:space="0" w:color="auto"/>
        <w:right w:val="none" w:sz="0" w:space="0" w:color="auto"/>
      </w:divBdr>
      <w:divsChild>
        <w:div w:id="655762736">
          <w:marLeft w:val="0"/>
          <w:marRight w:val="0"/>
          <w:marTop w:val="0"/>
          <w:marBottom w:val="0"/>
          <w:divBdr>
            <w:top w:val="none" w:sz="0" w:space="0" w:color="auto"/>
            <w:left w:val="none" w:sz="0" w:space="0" w:color="auto"/>
            <w:bottom w:val="none" w:sz="0" w:space="0" w:color="auto"/>
            <w:right w:val="none" w:sz="0" w:space="0" w:color="auto"/>
          </w:divBdr>
          <w:divsChild>
            <w:div w:id="1106971683">
              <w:marLeft w:val="0"/>
              <w:marRight w:val="0"/>
              <w:marTop w:val="0"/>
              <w:marBottom w:val="0"/>
              <w:divBdr>
                <w:top w:val="none" w:sz="0" w:space="0" w:color="auto"/>
                <w:left w:val="none" w:sz="0" w:space="0" w:color="auto"/>
                <w:bottom w:val="none" w:sz="0" w:space="0" w:color="auto"/>
                <w:right w:val="none" w:sz="0" w:space="0" w:color="auto"/>
              </w:divBdr>
              <w:divsChild>
                <w:div w:id="175702461">
                  <w:marLeft w:val="0"/>
                  <w:marRight w:val="0"/>
                  <w:marTop w:val="0"/>
                  <w:marBottom w:val="0"/>
                  <w:divBdr>
                    <w:top w:val="none" w:sz="0" w:space="0" w:color="auto"/>
                    <w:left w:val="none" w:sz="0" w:space="0" w:color="auto"/>
                    <w:bottom w:val="none" w:sz="0" w:space="0" w:color="auto"/>
                    <w:right w:val="none" w:sz="0" w:space="0" w:color="auto"/>
                  </w:divBdr>
                  <w:divsChild>
                    <w:div w:id="875235699">
                      <w:marLeft w:val="-15"/>
                      <w:marRight w:val="0"/>
                      <w:marTop w:val="0"/>
                      <w:marBottom w:val="0"/>
                      <w:divBdr>
                        <w:top w:val="none" w:sz="0" w:space="0" w:color="auto"/>
                        <w:left w:val="none" w:sz="0" w:space="0" w:color="auto"/>
                        <w:bottom w:val="none" w:sz="0" w:space="0" w:color="auto"/>
                        <w:right w:val="none" w:sz="0" w:space="0" w:color="auto"/>
                      </w:divBdr>
                      <w:divsChild>
                        <w:div w:id="1278413459">
                          <w:marLeft w:val="0"/>
                          <w:marRight w:val="0"/>
                          <w:marTop w:val="100"/>
                          <w:marBottom w:val="100"/>
                          <w:divBdr>
                            <w:top w:val="none" w:sz="0" w:space="0" w:color="auto"/>
                            <w:left w:val="none" w:sz="0" w:space="0" w:color="auto"/>
                            <w:bottom w:val="none" w:sz="0" w:space="0" w:color="auto"/>
                            <w:right w:val="none" w:sz="0" w:space="0" w:color="auto"/>
                          </w:divBdr>
                          <w:divsChild>
                            <w:div w:id="1394505134">
                              <w:marLeft w:val="0"/>
                              <w:marRight w:val="0"/>
                              <w:marTop w:val="0"/>
                              <w:marBottom w:val="0"/>
                              <w:divBdr>
                                <w:top w:val="none" w:sz="0" w:space="0" w:color="auto"/>
                                <w:left w:val="none" w:sz="0" w:space="0" w:color="auto"/>
                                <w:bottom w:val="none" w:sz="0" w:space="0" w:color="auto"/>
                                <w:right w:val="none" w:sz="0" w:space="0" w:color="auto"/>
                              </w:divBdr>
                              <w:divsChild>
                                <w:div w:id="332923749">
                                  <w:marLeft w:val="0"/>
                                  <w:marRight w:val="0"/>
                                  <w:marTop w:val="0"/>
                                  <w:marBottom w:val="0"/>
                                  <w:divBdr>
                                    <w:top w:val="none" w:sz="0" w:space="0" w:color="auto"/>
                                    <w:left w:val="none" w:sz="0" w:space="0" w:color="auto"/>
                                    <w:bottom w:val="none" w:sz="0" w:space="0" w:color="auto"/>
                                    <w:right w:val="none" w:sz="0" w:space="0" w:color="auto"/>
                                  </w:divBdr>
                                  <w:divsChild>
                                    <w:div w:id="1539508175">
                                      <w:marLeft w:val="0"/>
                                      <w:marRight w:val="0"/>
                                      <w:marTop w:val="0"/>
                                      <w:marBottom w:val="0"/>
                                      <w:divBdr>
                                        <w:top w:val="none" w:sz="0" w:space="0" w:color="auto"/>
                                        <w:left w:val="none" w:sz="0" w:space="0" w:color="auto"/>
                                        <w:bottom w:val="none" w:sz="0" w:space="0" w:color="auto"/>
                                        <w:right w:val="none" w:sz="0" w:space="0" w:color="auto"/>
                                      </w:divBdr>
                                      <w:divsChild>
                                        <w:div w:id="960304232">
                                          <w:marLeft w:val="0"/>
                                          <w:marRight w:val="0"/>
                                          <w:marTop w:val="0"/>
                                          <w:marBottom w:val="0"/>
                                          <w:divBdr>
                                            <w:top w:val="none" w:sz="0" w:space="0" w:color="auto"/>
                                            <w:left w:val="none" w:sz="0" w:space="0" w:color="auto"/>
                                            <w:bottom w:val="none" w:sz="0" w:space="0" w:color="auto"/>
                                            <w:right w:val="none" w:sz="0" w:space="0" w:color="auto"/>
                                          </w:divBdr>
                                          <w:divsChild>
                                            <w:div w:id="54087730">
                                              <w:marLeft w:val="0"/>
                                              <w:marRight w:val="0"/>
                                              <w:marTop w:val="0"/>
                                              <w:marBottom w:val="0"/>
                                              <w:divBdr>
                                                <w:top w:val="none" w:sz="0" w:space="0" w:color="auto"/>
                                                <w:left w:val="none" w:sz="0" w:space="0" w:color="auto"/>
                                                <w:bottom w:val="none" w:sz="0" w:space="0" w:color="auto"/>
                                                <w:right w:val="none" w:sz="0" w:space="0" w:color="auto"/>
                                              </w:divBdr>
                                              <w:divsChild>
                                                <w:div w:id="747073200">
                                                  <w:marLeft w:val="0"/>
                                                  <w:marRight w:val="0"/>
                                                  <w:marTop w:val="0"/>
                                                  <w:marBottom w:val="0"/>
                                                  <w:divBdr>
                                                    <w:top w:val="none" w:sz="0" w:space="0" w:color="auto"/>
                                                    <w:left w:val="none" w:sz="0" w:space="0" w:color="auto"/>
                                                    <w:bottom w:val="none" w:sz="0" w:space="0" w:color="auto"/>
                                                    <w:right w:val="none" w:sz="0" w:space="0" w:color="auto"/>
                                                  </w:divBdr>
                                                  <w:divsChild>
                                                    <w:div w:id="1338996262">
                                                      <w:marLeft w:val="0"/>
                                                      <w:marRight w:val="0"/>
                                                      <w:marTop w:val="0"/>
                                                      <w:marBottom w:val="0"/>
                                                      <w:divBdr>
                                                        <w:top w:val="single" w:sz="6" w:space="0" w:color="E5E6E9"/>
                                                        <w:left w:val="single" w:sz="6" w:space="0" w:color="DFE0E4"/>
                                                        <w:bottom w:val="single" w:sz="6" w:space="0" w:color="D0D1D5"/>
                                                        <w:right w:val="single" w:sz="6" w:space="0" w:color="DFE0E4"/>
                                                      </w:divBdr>
                                                      <w:divsChild>
                                                        <w:div w:id="1433354180">
                                                          <w:marLeft w:val="0"/>
                                                          <w:marRight w:val="0"/>
                                                          <w:marTop w:val="0"/>
                                                          <w:marBottom w:val="0"/>
                                                          <w:divBdr>
                                                            <w:top w:val="none" w:sz="0" w:space="0" w:color="auto"/>
                                                            <w:left w:val="none" w:sz="0" w:space="0" w:color="auto"/>
                                                            <w:bottom w:val="none" w:sz="0" w:space="0" w:color="auto"/>
                                                            <w:right w:val="none" w:sz="0" w:space="0" w:color="auto"/>
                                                          </w:divBdr>
                                                          <w:divsChild>
                                                            <w:div w:id="331641973">
                                                              <w:marLeft w:val="0"/>
                                                              <w:marRight w:val="0"/>
                                                              <w:marTop w:val="0"/>
                                                              <w:marBottom w:val="0"/>
                                                              <w:divBdr>
                                                                <w:top w:val="single" w:sz="6" w:space="0" w:color="E5E6E9"/>
                                                                <w:left w:val="single" w:sz="6" w:space="0" w:color="DFE0E4"/>
                                                                <w:bottom w:val="single" w:sz="6" w:space="0" w:color="D0D1D5"/>
                                                                <w:right w:val="single" w:sz="6" w:space="0" w:color="DFE0E4"/>
                                                              </w:divBdr>
                                                              <w:divsChild>
                                                                <w:div w:id="1517309881">
                                                                  <w:marLeft w:val="0"/>
                                                                  <w:marRight w:val="0"/>
                                                                  <w:marTop w:val="0"/>
                                                                  <w:marBottom w:val="0"/>
                                                                  <w:divBdr>
                                                                    <w:top w:val="none" w:sz="0" w:space="0" w:color="auto"/>
                                                                    <w:left w:val="none" w:sz="0" w:space="0" w:color="auto"/>
                                                                    <w:bottom w:val="none" w:sz="0" w:space="0" w:color="auto"/>
                                                                    <w:right w:val="none" w:sz="0" w:space="0" w:color="auto"/>
                                                                  </w:divBdr>
                                                                  <w:divsChild>
                                                                    <w:div w:id="1822693266">
                                                                      <w:marLeft w:val="0"/>
                                                                      <w:marRight w:val="0"/>
                                                                      <w:marTop w:val="0"/>
                                                                      <w:marBottom w:val="0"/>
                                                                      <w:divBdr>
                                                                        <w:top w:val="none" w:sz="0" w:space="0" w:color="auto"/>
                                                                        <w:left w:val="none" w:sz="0" w:space="0" w:color="auto"/>
                                                                        <w:bottom w:val="none" w:sz="0" w:space="0" w:color="auto"/>
                                                                        <w:right w:val="none" w:sz="0" w:space="0" w:color="auto"/>
                                                                      </w:divBdr>
                                                                      <w:divsChild>
                                                                        <w:div w:id="2101292728">
                                                                          <w:marLeft w:val="0"/>
                                                                          <w:marRight w:val="0"/>
                                                                          <w:marTop w:val="0"/>
                                                                          <w:marBottom w:val="0"/>
                                                                          <w:divBdr>
                                                                            <w:top w:val="none" w:sz="0" w:space="0" w:color="auto"/>
                                                                            <w:left w:val="none" w:sz="0" w:space="0" w:color="auto"/>
                                                                            <w:bottom w:val="none" w:sz="0" w:space="0" w:color="auto"/>
                                                                            <w:right w:val="none" w:sz="0" w:space="0" w:color="auto"/>
                                                                          </w:divBdr>
                                                                          <w:divsChild>
                                                                            <w:div w:id="11983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34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pweb.org/content/guidelines-successful-scientific-presentation" TargetMode="External"/><Relationship Id="rId13" Type="http://schemas.openxmlformats.org/officeDocument/2006/relationships/hyperlink" Target="https://www5.shocklogic.com/scripts/jmevent/Registration.asp?Client_Id='CC'&amp;Project_Id='1602'&amp;A=&amp;Language_Code=UK&amp;role=undefin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com.mci-group.com/AbstractSubmission/ESCP2016SY.aspx" TargetMode="External"/><Relationship Id="rId12" Type="http://schemas.openxmlformats.org/officeDocument/2006/relationships/hyperlink" Target="http://www.visitoslo.com/en/product/?TLp=4964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scpweb.org" TargetMode="External"/><Relationship Id="rId1" Type="http://schemas.openxmlformats.org/officeDocument/2006/relationships/numbering" Target="numbering.xml"/><Relationship Id="rId6" Type="http://schemas.openxmlformats.org/officeDocument/2006/relationships/hyperlink" Target="http://www.escpweb.org/Oslo" TargetMode="External"/><Relationship Id="rId11" Type="http://schemas.openxmlformats.org/officeDocument/2006/relationships/hyperlink" Target="http://www.visitoslo.com/en/product/?TLp=183783" TargetMode="External"/><Relationship Id="rId5" Type="http://schemas.openxmlformats.org/officeDocument/2006/relationships/image" Target="media/image1.emf"/><Relationship Id="rId15" Type="http://schemas.openxmlformats.org/officeDocument/2006/relationships/hyperlink" Target="mailto:international.office@escpweb.org" TargetMode="External"/><Relationship Id="rId10" Type="http://schemas.openxmlformats.org/officeDocument/2006/relationships/hyperlink" Target="http://www.holmenkollenparkhotel.no/en" TargetMode="External"/><Relationship Id="rId4" Type="http://schemas.openxmlformats.org/officeDocument/2006/relationships/webSettings" Target="webSettings.xml"/><Relationship Id="rId9" Type="http://schemas.openxmlformats.org/officeDocument/2006/relationships/hyperlink" Target="http://www.escpweb.org/how-to-write-an-abstract" TargetMode="External"/><Relationship Id="rId14" Type="http://schemas.openxmlformats.org/officeDocument/2006/relationships/hyperlink" Target="https://www.facebook.com/escpweb/?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2279</Characters>
  <Application>Microsoft Office Word</Application>
  <DocSecurity>4</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Gerd Granås</dc:creator>
  <cp:lastModifiedBy>Håvard Kirkevold</cp:lastModifiedBy>
  <cp:revision>2</cp:revision>
  <cp:lastPrinted>2016-06-08T11:50:00Z</cp:lastPrinted>
  <dcterms:created xsi:type="dcterms:W3CDTF">2016-06-14T06:25:00Z</dcterms:created>
  <dcterms:modified xsi:type="dcterms:W3CDTF">2016-06-14T06:25:00Z</dcterms:modified>
</cp:coreProperties>
</file>